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896" w:rsidRPr="007C0896" w:rsidRDefault="007C0896" w:rsidP="007C089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рабочей программе по русскому языку для   2 класса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7C089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Русский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язык  в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начальной школе изучается с 1 по 4 класс. На изучение русского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языка  во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2  классе  отводится 170 ч (5ч в неделю). Рабочая программа рассчитана на 170 ч.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0896">
        <w:rPr>
          <w:rFonts w:ascii="Times New Roman" w:hAnsi="Times New Roman" w:cs="Times New Roman"/>
          <w:b/>
          <w:sz w:val="24"/>
          <w:szCs w:val="24"/>
        </w:rPr>
        <w:t>Плановых контрольных уроков –8</w:t>
      </w:r>
      <w:r w:rsidRPr="007C0896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0896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7C0896">
        <w:rPr>
          <w:rFonts w:ascii="Times New Roman" w:hAnsi="Times New Roman" w:cs="Times New Roman"/>
          <w:sz w:val="24"/>
          <w:szCs w:val="24"/>
        </w:rPr>
        <w:t xml:space="preserve"> </w:t>
      </w:r>
      <w:r w:rsidRPr="007C0896">
        <w:rPr>
          <w:rFonts w:ascii="Times New Roman" w:hAnsi="Times New Roman" w:cs="Times New Roman"/>
          <w:bCs/>
          <w:sz w:val="24"/>
          <w:szCs w:val="24"/>
        </w:rPr>
        <w:t>– диктант с грамматическим за</w:t>
      </w:r>
      <w:r>
        <w:rPr>
          <w:rFonts w:ascii="Times New Roman" w:hAnsi="Times New Roman" w:cs="Times New Roman"/>
          <w:bCs/>
          <w:sz w:val="24"/>
          <w:szCs w:val="24"/>
        </w:rPr>
        <w:t>данием/ на основе годовой отметки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896"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 w:rsidRPr="007C0896"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 w:rsidRPr="007C0896">
        <w:rPr>
          <w:rFonts w:ascii="Times New Roman" w:hAnsi="Times New Roman" w:cs="Times New Roman"/>
          <w:b/>
          <w:sz w:val="24"/>
          <w:szCs w:val="24"/>
        </w:rPr>
        <w:t>:</w:t>
      </w:r>
      <w:r w:rsidRPr="007C089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C089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End"/>
      <w:r w:rsidRPr="007C0896">
        <w:rPr>
          <w:rFonts w:ascii="Times New Roman" w:hAnsi="Times New Roman" w:cs="Times New Roman"/>
          <w:sz w:val="24"/>
          <w:szCs w:val="24"/>
        </w:rPr>
        <w:t>Чуракова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 xml:space="preserve"> Н.А. Русский язык. 2 класс. Учебник. В 3-х частях. Части 1 и 3 — М.: Академ</w:t>
      </w:r>
      <w:r w:rsidRPr="007C0896">
        <w:rPr>
          <w:rFonts w:ascii="Times New Roman" w:hAnsi="Times New Roman" w:cs="Times New Roman"/>
          <w:sz w:val="24"/>
          <w:szCs w:val="24"/>
        </w:rPr>
        <w:softHyphen/>
        <w:t>книга/Учебник</w:t>
      </w:r>
      <w:r w:rsidRPr="007C089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0896">
        <w:rPr>
          <w:rFonts w:ascii="Times New Roman" w:hAnsi="Times New Roman" w:cs="Times New Roman"/>
          <w:sz w:val="24"/>
          <w:szCs w:val="24"/>
        </w:rPr>
        <w:t>2012.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0896" w:rsidRPr="007C0896" w:rsidRDefault="007C0896" w:rsidP="007C089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Аннотация к рабочей программе по </w:t>
      </w:r>
      <w:proofErr w:type="gramStart"/>
      <w:r w:rsidRPr="007C0896">
        <w:rPr>
          <w:rFonts w:ascii="Times New Roman" w:hAnsi="Times New Roman" w:cs="Times New Roman"/>
          <w:b/>
          <w:sz w:val="24"/>
          <w:szCs w:val="24"/>
          <w:lang w:eastAsia="ru-RU"/>
        </w:rPr>
        <w:t>математике  для</w:t>
      </w:r>
      <w:proofErr w:type="gramEnd"/>
      <w:r w:rsidRPr="007C089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2класса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7C089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0896">
        <w:rPr>
          <w:rFonts w:ascii="Times New Roman" w:hAnsi="Times New Roman" w:cs="Times New Roman"/>
          <w:sz w:val="24"/>
          <w:szCs w:val="24"/>
        </w:rPr>
        <w:t>Математика  в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начальной школе изучается с 1 по 4 класс. На изучение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математику  во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2  классе  отводится 170 ч (5ч в неделю). Рабочая программа рассчитана на 170 ч.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C0896">
        <w:rPr>
          <w:rFonts w:ascii="Times New Roman" w:hAnsi="Times New Roman" w:cs="Times New Roman"/>
          <w:b/>
          <w:sz w:val="24"/>
          <w:szCs w:val="24"/>
        </w:rPr>
        <w:t>Плановых контрольных уроков – 8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0896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7C0896">
        <w:rPr>
          <w:rFonts w:ascii="Times New Roman" w:hAnsi="Times New Roman" w:cs="Times New Roman"/>
          <w:sz w:val="24"/>
          <w:szCs w:val="24"/>
        </w:rPr>
        <w:t xml:space="preserve"> </w:t>
      </w:r>
      <w:r w:rsidRPr="007C0896">
        <w:rPr>
          <w:rFonts w:ascii="Times New Roman" w:hAnsi="Times New Roman" w:cs="Times New Roman"/>
          <w:bCs/>
          <w:sz w:val="24"/>
          <w:szCs w:val="24"/>
        </w:rPr>
        <w:t>– контрольная р</w:t>
      </w:r>
      <w:r>
        <w:rPr>
          <w:rFonts w:ascii="Times New Roman" w:hAnsi="Times New Roman" w:cs="Times New Roman"/>
          <w:bCs/>
          <w:sz w:val="24"/>
          <w:szCs w:val="24"/>
        </w:rPr>
        <w:t>абота / на основе годовой отметки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896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7C0896">
        <w:rPr>
          <w:rFonts w:ascii="Times New Roman" w:hAnsi="Times New Roman" w:cs="Times New Roman"/>
          <w:position w:val="2"/>
          <w:sz w:val="24"/>
          <w:szCs w:val="24"/>
        </w:rPr>
        <w:t>:</w:t>
      </w:r>
      <w:r w:rsidRPr="007C089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Математика  2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 xml:space="preserve">.: Учебник: В 2 ч. / 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В.Г.Дорофеев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Т.Н.Миракова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 xml:space="preserve">, изд-во «Просвещение».-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М.:Просвещение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>, 2016 год.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0896" w:rsidRPr="007C0896" w:rsidRDefault="007C0896" w:rsidP="007C089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Аннотация к рабочей программе </w:t>
      </w:r>
      <w:r w:rsidRPr="007C0896">
        <w:rPr>
          <w:rFonts w:ascii="Times New Roman" w:hAnsi="Times New Roman" w:cs="Times New Roman"/>
          <w:b/>
          <w:sz w:val="24"/>
          <w:szCs w:val="24"/>
        </w:rPr>
        <w:t>по родно</w:t>
      </w:r>
      <w:r w:rsidRPr="007C0896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му </w:t>
      </w:r>
      <w:r w:rsidRPr="007C0896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7C0896">
        <w:rPr>
          <w:rFonts w:ascii="Times New Roman" w:hAnsi="Times New Roman" w:cs="Times New Roman"/>
          <w:b/>
          <w:sz w:val="24"/>
          <w:szCs w:val="24"/>
        </w:rPr>
        <w:t>татарско</w:t>
      </w:r>
      <w:proofErr w:type="spellEnd"/>
      <w:r w:rsidRPr="007C0896">
        <w:rPr>
          <w:rFonts w:ascii="Times New Roman" w:hAnsi="Times New Roman" w:cs="Times New Roman"/>
          <w:b/>
          <w:sz w:val="24"/>
          <w:szCs w:val="24"/>
          <w:lang w:val="tt-RU"/>
        </w:rPr>
        <w:t>му</w:t>
      </w:r>
      <w:r w:rsidRPr="007C0896">
        <w:rPr>
          <w:rFonts w:ascii="Times New Roman" w:hAnsi="Times New Roman" w:cs="Times New Roman"/>
          <w:b/>
          <w:sz w:val="24"/>
          <w:szCs w:val="24"/>
        </w:rPr>
        <w:t>)</w:t>
      </w:r>
      <w:r w:rsidRPr="007C089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языку</w:t>
      </w:r>
      <w:r w:rsidRPr="007C089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для    2 класса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7C089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 Родной (татарский)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язык  в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начальной школе изучается с 1 по 4 класс. На изучение родного (татарского)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языка  во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2  классе  отводится 68ч (2ч в неделю). Рабочая программа рассчитана на 68 ч.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C0896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7C0896"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896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7C0896">
        <w:rPr>
          <w:rFonts w:ascii="Times New Roman" w:hAnsi="Times New Roman" w:cs="Times New Roman"/>
          <w:sz w:val="24"/>
          <w:szCs w:val="24"/>
        </w:rPr>
        <w:t xml:space="preserve"> </w:t>
      </w:r>
      <w:r w:rsidRPr="007C0896">
        <w:rPr>
          <w:rFonts w:ascii="Times New Roman" w:hAnsi="Times New Roman" w:cs="Times New Roman"/>
          <w:bCs/>
          <w:sz w:val="24"/>
          <w:szCs w:val="24"/>
        </w:rPr>
        <w:t>– диктант / на основе годовой о</w:t>
      </w:r>
      <w:r>
        <w:rPr>
          <w:rFonts w:ascii="Times New Roman" w:hAnsi="Times New Roman" w:cs="Times New Roman"/>
          <w:bCs/>
          <w:sz w:val="24"/>
          <w:szCs w:val="24"/>
        </w:rPr>
        <w:t>тметки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0896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7C0896">
        <w:rPr>
          <w:rFonts w:ascii="Times New Roman" w:hAnsi="Times New Roman" w:cs="Times New Roman"/>
          <w:b/>
          <w:sz w:val="24"/>
          <w:szCs w:val="24"/>
        </w:rPr>
        <w:t>:</w:t>
      </w:r>
      <w:r w:rsidRPr="007C089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Хайдарова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 xml:space="preserve"> Р.З.,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 xml:space="preserve"> Н.Г.,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 xml:space="preserve"> Г.М.</w:t>
      </w:r>
      <w:r w:rsidRPr="007C0896">
        <w:rPr>
          <w:rFonts w:ascii="Times New Roman" w:hAnsi="Times New Roman" w:cs="Times New Roman"/>
          <w:sz w:val="24"/>
          <w:szCs w:val="24"/>
          <w:lang w:val="tt-RU"/>
        </w:rPr>
        <w:t xml:space="preserve">, 2 класс. </w:t>
      </w:r>
      <w:r w:rsidRPr="007C0896">
        <w:rPr>
          <w:rFonts w:ascii="Times New Roman" w:hAnsi="Times New Roman" w:cs="Times New Roman"/>
          <w:kern w:val="1"/>
          <w:sz w:val="24"/>
          <w:szCs w:val="24"/>
          <w:lang w:val="tt-RU"/>
        </w:rPr>
        <w:t>Татарский язык.</w:t>
      </w:r>
      <w:r w:rsidRPr="007C0896">
        <w:rPr>
          <w:rFonts w:ascii="Times New Roman" w:hAnsi="Times New Roman" w:cs="Times New Roman"/>
          <w:sz w:val="24"/>
          <w:szCs w:val="24"/>
        </w:rPr>
        <w:t xml:space="preserve"> Учебник для общеобразовательных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организаций  начального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общего </w:t>
      </w:r>
      <w:r w:rsidRPr="007C0896">
        <w:rPr>
          <w:rFonts w:ascii="Times New Roman" w:hAnsi="Times New Roman" w:cs="Times New Roman"/>
          <w:sz w:val="24"/>
          <w:szCs w:val="24"/>
        </w:rPr>
        <w:lastRenderedPageBreak/>
        <w:t>образования с обучением на русском языке (для изучающих татарский язык ). Казань. Издательство «</w:t>
      </w:r>
      <w:r w:rsidRPr="007C0896">
        <w:rPr>
          <w:rFonts w:ascii="Times New Roman" w:hAnsi="Times New Roman" w:cs="Times New Roman"/>
          <w:sz w:val="24"/>
          <w:szCs w:val="24"/>
          <w:lang w:val="tt-RU"/>
        </w:rPr>
        <w:t>Татармультфильм</w:t>
      </w:r>
      <w:r w:rsidRPr="007C0896">
        <w:rPr>
          <w:rFonts w:ascii="Times New Roman" w:hAnsi="Times New Roman" w:cs="Times New Roman"/>
          <w:sz w:val="24"/>
          <w:szCs w:val="24"/>
        </w:rPr>
        <w:t xml:space="preserve">», 2013 г. </w:t>
      </w:r>
      <w:r w:rsidRPr="007C0896">
        <w:rPr>
          <w:rStyle w:val="a5"/>
          <w:rFonts w:ascii="Times New Roman" w:hAnsi="Times New Roman" w:cs="Times New Roman"/>
          <w:sz w:val="24"/>
          <w:szCs w:val="24"/>
          <w:shd w:val="clear" w:color="auto" w:fill="FFFFFF"/>
        </w:rPr>
        <w:t>Учебник соответствуют Федеральным государственным образовательным стандартам.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C0896" w:rsidRPr="007C0896" w:rsidRDefault="007C0896" w:rsidP="007C089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Аннотация к рабочей программе </w:t>
      </w:r>
      <w:r w:rsidRPr="007C0896">
        <w:rPr>
          <w:rFonts w:ascii="Times New Roman" w:hAnsi="Times New Roman" w:cs="Times New Roman"/>
          <w:b/>
          <w:sz w:val="24"/>
          <w:szCs w:val="24"/>
        </w:rPr>
        <w:t xml:space="preserve">по литературному чтению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089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7C089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7C0896">
        <w:rPr>
          <w:rFonts w:ascii="Times New Roman" w:hAnsi="Times New Roman" w:cs="Times New Roman"/>
          <w:b/>
          <w:sz w:val="24"/>
          <w:szCs w:val="24"/>
        </w:rPr>
        <w:t>на родном (татарском) языке (русская группа)</w:t>
      </w:r>
      <w:r w:rsidRPr="007C089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7C0896">
        <w:rPr>
          <w:rFonts w:ascii="Times New Roman" w:hAnsi="Times New Roman" w:cs="Times New Roman"/>
          <w:b/>
          <w:sz w:val="24"/>
          <w:szCs w:val="24"/>
          <w:lang w:eastAsia="ru-RU"/>
        </w:rPr>
        <w:t>для  2</w:t>
      </w:r>
      <w:proofErr w:type="gramEnd"/>
      <w:r w:rsidRPr="007C089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7C089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 Литературное чтение на родном (татарском) языке в начальной школе изучается со 2 по 4 класс. На изучение во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2  классе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 отводится 34ч (1ч в неделю). Рабочая программа рассчитана на 34 ч.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0896">
        <w:rPr>
          <w:rFonts w:ascii="Times New Roman" w:hAnsi="Times New Roman" w:cs="Times New Roman"/>
          <w:b/>
          <w:sz w:val="24"/>
          <w:szCs w:val="24"/>
        </w:rPr>
        <w:t>Плановых контрольных уроков</w:t>
      </w:r>
      <w:r w:rsidRPr="007C0896">
        <w:rPr>
          <w:rFonts w:ascii="Times New Roman" w:hAnsi="Times New Roman" w:cs="Times New Roman"/>
          <w:sz w:val="24"/>
          <w:szCs w:val="24"/>
        </w:rPr>
        <w:t xml:space="preserve"> – </w:t>
      </w:r>
      <w:r w:rsidRPr="007C0896">
        <w:rPr>
          <w:rFonts w:ascii="Times New Roman" w:hAnsi="Times New Roman" w:cs="Times New Roman"/>
          <w:sz w:val="24"/>
          <w:szCs w:val="24"/>
          <w:lang w:val="tt-RU"/>
        </w:rPr>
        <w:t>нет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896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7C0896">
        <w:rPr>
          <w:rFonts w:ascii="Times New Roman" w:hAnsi="Times New Roman" w:cs="Times New Roman"/>
          <w:sz w:val="24"/>
          <w:szCs w:val="24"/>
        </w:rPr>
        <w:t xml:space="preserve"> </w:t>
      </w:r>
      <w:r w:rsidRPr="007C0896">
        <w:rPr>
          <w:rFonts w:ascii="Times New Roman" w:hAnsi="Times New Roman" w:cs="Times New Roman"/>
          <w:bCs/>
          <w:sz w:val="24"/>
          <w:szCs w:val="24"/>
        </w:rPr>
        <w:t>– тестирование / на основе годовой оценки</w:t>
      </w:r>
    </w:p>
    <w:p w:rsidR="007C0896" w:rsidRPr="007C0896" w:rsidRDefault="007C0896" w:rsidP="007C0896">
      <w:pPr>
        <w:pStyle w:val="a3"/>
        <w:jc w:val="both"/>
        <w:rPr>
          <w:rStyle w:val="a5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C0896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7C0896">
        <w:rPr>
          <w:rFonts w:ascii="Times New Roman" w:hAnsi="Times New Roman" w:cs="Times New Roman"/>
          <w:sz w:val="24"/>
          <w:szCs w:val="24"/>
        </w:rPr>
        <w:t>:</w:t>
      </w:r>
      <w:r w:rsidRPr="007C089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Хайдарова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 xml:space="preserve"> Р.З.,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 xml:space="preserve"> Н.Г.,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 xml:space="preserve"> Г.М.</w:t>
      </w:r>
      <w:r w:rsidRPr="007C0896">
        <w:rPr>
          <w:rFonts w:ascii="Times New Roman" w:hAnsi="Times New Roman" w:cs="Times New Roman"/>
          <w:sz w:val="24"/>
          <w:szCs w:val="24"/>
          <w:lang w:val="tt-RU"/>
        </w:rPr>
        <w:t xml:space="preserve">, 2 класс. </w:t>
      </w:r>
      <w:r w:rsidRPr="007C0896">
        <w:rPr>
          <w:rFonts w:ascii="Times New Roman" w:hAnsi="Times New Roman" w:cs="Times New Roman"/>
          <w:kern w:val="1"/>
          <w:sz w:val="24"/>
          <w:szCs w:val="24"/>
          <w:lang w:val="tt-RU"/>
        </w:rPr>
        <w:t>Татарский язык.</w:t>
      </w:r>
      <w:r w:rsidRPr="007C0896">
        <w:rPr>
          <w:rFonts w:ascii="Times New Roman" w:hAnsi="Times New Roman" w:cs="Times New Roman"/>
          <w:sz w:val="24"/>
          <w:szCs w:val="24"/>
        </w:rPr>
        <w:t xml:space="preserve"> Учебник для общеобразовательных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организаций  начального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общего образования с обучением на русском языке (для изучающих татарский язык ). Казань. Издательство «</w:t>
      </w:r>
      <w:r w:rsidRPr="007C0896">
        <w:rPr>
          <w:rFonts w:ascii="Times New Roman" w:hAnsi="Times New Roman" w:cs="Times New Roman"/>
          <w:sz w:val="24"/>
          <w:szCs w:val="24"/>
          <w:lang w:val="tt-RU"/>
        </w:rPr>
        <w:t>Татармультфильм</w:t>
      </w:r>
      <w:r w:rsidRPr="007C0896">
        <w:rPr>
          <w:rFonts w:ascii="Times New Roman" w:hAnsi="Times New Roman" w:cs="Times New Roman"/>
          <w:sz w:val="24"/>
          <w:szCs w:val="24"/>
        </w:rPr>
        <w:t xml:space="preserve">», 2013 г. </w:t>
      </w:r>
      <w:r w:rsidRPr="007C0896">
        <w:rPr>
          <w:rStyle w:val="a5"/>
          <w:rFonts w:ascii="Times New Roman" w:hAnsi="Times New Roman" w:cs="Times New Roman"/>
          <w:sz w:val="24"/>
          <w:szCs w:val="24"/>
          <w:shd w:val="clear" w:color="auto" w:fill="FFFFFF"/>
        </w:rPr>
        <w:t>Учебник соответствуют Федеральным государственным образовательным стандартам.</w:t>
      </w:r>
    </w:p>
    <w:p w:rsidR="007C0896" w:rsidRPr="007C0896" w:rsidRDefault="007C0896" w:rsidP="007C0896">
      <w:pPr>
        <w:pStyle w:val="a3"/>
        <w:jc w:val="both"/>
        <w:rPr>
          <w:rStyle w:val="a5"/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C0896" w:rsidRPr="007C0896" w:rsidRDefault="007C0896" w:rsidP="007C089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рабочей программе по литературному чтению для   2класса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7C089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Литературное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чтение  в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начальной школе изучается с 1 по 4 </w:t>
      </w:r>
      <w:r>
        <w:rPr>
          <w:rFonts w:ascii="Times New Roman" w:hAnsi="Times New Roman" w:cs="Times New Roman"/>
          <w:sz w:val="24"/>
          <w:szCs w:val="24"/>
        </w:rPr>
        <w:t xml:space="preserve">класс. На изучение литературного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чтения</w:t>
      </w:r>
      <w:r w:rsidRPr="007C0896">
        <w:rPr>
          <w:rFonts w:ascii="Times New Roman" w:hAnsi="Times New Roman" w:cs="Times New Roman"/>
          <w:sz w:val="24"/>
          <w:szCs w:val="24"/>
        </w:rPr>
        <w:t xml:space="preserve">  во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2  классе  отводится 68 ч (2 ч в неделю). Рабочая программа рассчитана на 68 ч.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0896">
        <w:rPr>
          <w:rFonts w:ascii="Times New Roman" w:hAnsi="Times New Roman" w:cs="Times New Roman"/>
          <w:sz w:val="24"/>
          <w:szCs w:val="24"/>
        </w:rPr>
        <w:t>Плановых контрольных уроков – 3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Форма промежуточной аттестации </w:t>
      </w:r>
      <w:r w:rsidRPr="007C0896">
        <w:rPr>
          <w:rFonts w:ascii="Times New Roman" w:hAnsi="Times New Roman" w:cs="Times New Roman"/>
          <w:bCs/>
          <w:sz w:val="24"/>
          <w:szCs w:val="24"/>
        </w:rPr>
        <w:t>– техника чтения / на основе годовой оценки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896">
        <w:rPr>
          <w:rFonts w:ascii="Times New Roman" w:hAnsi="Times New Roman" w:cs="Times New Roman"/>
          <w:position w:val="2"/>
          <w:sz w:val="24"/>
          <w:szCs w:val="24"/>
        </w:rPr>
        <w:t>Обучение ведется по учебнику</w:t>
      </w:r>
      <w:r w:rsidRPr="007C0896">
        <w:rPr>
          <w:rFonts w:ascii="Times New Roman" w:hAnsi="Times New Roman" w:cs="Times New Roman"/>
          <w:sz w:val="24"/>
          <w:szCs w:val="24"/>
        </w:rPr>
        <w:t>:</w:t>
      </w:r>
      <w:r w:rsidRPr="007C089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C0896">
        <w:rPr>
          <w:rFonts w:ascii="Times New Roman" w:hAnsi="Times New Roman" w:cs="Times New Roman"/>
          <w:sz w:val="24"/>
          <w:szCs w:val="24"/>
        </w:rPr>
        <w:t xml:space="preserve">Литературное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чтение  2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 xml:space="preserve">.: Учебник: В 2 ч. / 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Л.Ф.Климанова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Л.А.Виноградская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 xml:space="preserve">, В.Г. Горецкий, изд-во «Просвещение».- </w:t>
      </w:r>
      <w:proofErr w:type="spellStart"/>
      <w:r w:rsidRPr="007C0896">
        <w:rPr>
          <w:rFonts w:ascii="Times New Roman" w:hAnsi="Times New Roman" w:cs="Times New Roman"/>
          <w:sz w:val="24"/>
          <w:szCs w:val="24"/>
        </w:rPr>
        <w:t>М.:Просвещение</w:t>
      </w:r>
      <w:proofErr w:type="spellEnd"/>
      <w:r w:rsidRPr="007C0896">
        <w:rPr>
          <w:rFonts w:ascii="Times New Roman" w:hAnsi="Times New Roman" w:cs="Times New Roman"/>
          <w:sz w:val="24"/>
          <w:szCs w:val="24"/>
        </w:rPr>
        <w:t>, 2016 год.</w:t>
      </w:r>
    </w:p>
    <w:p w:rsidR="0022783C" w:rsidRDefault="0022783C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0896" w:rsidRPr="0022783C" w:rsidRDefault="007C0896" w:rsidP="0022783C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2783C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рабочей программе по окружающему миру для 2класса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</w:t>
      </w:r>
      <w:r w:rsidRPr="007C089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общеобразовательная школа» Рыбно-Слободского муниципального района Республики Татарстан.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7C089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896">
        <w:rPr>
          <w:rFonts w:ascii="Times New Roman" w:hAnsi="Times New Roman" w:cs="Times New Roman"/>
          <w:sz w:val="24"/>
          <w:szCs w:val="24"/>
        </w:rPr>
        <w:t>Окружающий мир   в начальной школе изучается с</w:t>
      </w:r>
      <w:r w:rsidR="002278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1</w:t>
      </w:r>
      <w:r w:rsidR="0022783C">
        <w:rPr>
          <w:rFonts w:ascii="Times New Roman" w:hAnsi="Times New Roman" w:cs="Times New Roman"/>
          <w:sz w:val="24"/>
          <w:szCs w:val="24"/>
        </w:rPr>
        <w:t xml:space="preserve"> </w:t>
      </w:r>
      <w:r w:rsidRPr="007C0896">
        <w:rPr>
          <w:rFonts w:ascii="Times New Roman" w:hAnsi="Times New Roman" w:cs="Times New Roman"/>
          <w:sz w:val="24"/>
          <w:szCs w:val="24"/>
        </w:rPr>
        <w:t xml:space="preserve"> по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4 класс. На изучение окружающего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мира  во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2  классе  отводится 68 ч (2ч в неделю). Рабочая программа рассчитана на 68 ч.</w:t>
      </w:r>
    </w:p>
    <w:p w:rsidR="007C0896" w:rsidRPr="0022783C" w:rsidRDefault="007C0896" w:rsidP="007C0896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2783C">
        <w:rPr>
          <w:rFonts w:ascii="Times New Roman" w:hAnsi="Times New Roman" w:cs="Times New Roman"/>
          <w:b/>
          <w:sz w:val="24"/>
          <w:szCs w:val="24"/>
        </w:rPr>
        <w:t>Плановых контрольных уроков – 3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783C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7C0896">
        <w:rPr>
          <w:rFonts w:ascii="Times New Roman" w:hAnsi="Times New Roman" w:cs="Times New Roman"/>
          <w:sz w:val="24"/>
          <w:szCs w:val="24"/>
        </w:rPr>
        <w:t xml:space="preserve"> </w:t>
      </w:r>
      <w:r w:rsidRPr="007C0896">
        <w:rPr>
          <w:rFonts w:ascii="Times New Roman" w:hAnsi="Times New Roman" w:cs="Times New Roman"/>
          <w:bCs/>
          <w:sz w:val="24"/>
          <w:szCs w:val="24"/>
        </w:rPr>
        <w:t>– тестирование / на основе годовой оценки</w:t>
      </w:r>
    </w:p>
    <w:p w:rsidR="007C0896" w:rsidRPr="007C0896" w:rsidRDefault="0022783C" w:rsidP="007C0896">
      <w:pPr>
        <w:pStyle w:val="a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2783C">
        <w:rPr>
          <w:rStyle w:val="a6"/>
          <w:rFonts w:ascii="Times New Roman" w:hAnsi="Times New Roman" w:cs="Times New Roman"/>
          <w:b/>
          <w:sz w:val="24"/>
          <w:szCs w:val="24"/>
        </w:rPr>
        <w:t xml:space="preserve"> </w:t>
      </w:r>
      <w:r w:rsidR="007C0896" w:rsidRPr="0022783C"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 w:rsidR="007C0896" w:rsidRPr="0022783C"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 w:rsidRPr="0022783C">
        <w:rPr>
          <w:rStyle w:val="a6"/>
          <w:rFonts w:ascii="Times New Roman" w:hAnsi="Times New Roman" w:cs="Times New Roman"/>
          <w:b/>
          <w:i w:val="0"/>
          <w:sz w:val="24"/>
          <w:szCs w:val="24"/>
        </w:rPr>
        <w:t>:</w:t>
      </w:r>
      <w:r w:rsidR="007C0896" w:rsidRPr="0022783C">
        <w:rPr>
          <w:rStyle w:val="a6"/>
          <w:rFonts w:ascii="Times New Roman" w:hAnsi="Times New Roman" w:cs="Times New Roman"/>
          <w:i w:val="0"/>
          <w:sz w:val="24"/>
          <w:szCs w:val="24"/>
        </w:rPr>
        <w:t xml:space="preserve">   </w:t>
      </w:r>
      <w:proofErr w:type="gramEnd"/>
      <w:r w:rsidR="007C0896" w:rsidRPr="0022783C">
        <w:rPr>
          <w:rStyle w:val="a6"/>
          <w:rFonts w:ascii="Times New Roman" w:hAnsi="Times New Roman" w:cs="Times New Roman"/>
          <w:i w:val="0"/>
          <w:sz w:val="24"/>
          <w:szCs w:val="24"/>
        </w:rPr>
        <w:t xml:space="preserve">     </w:t>
      </w:r>
      <w:proofErr w:type="spellStart"/>
      <w:r w:rsidR="007C0896" w:rsidRPr="0022783C">
        <w:rPr>
          <w:rStyle w:val="a6"/>
          <w:rFonts w:ascii="Times New Roman" w:hAnsi="Times New Roman" w:cs="Times New Roman"/>
          <w:i w:val="0"/>
          <w:sz w:val="24"/>
          <w:szCs w:val="24"/>
        </w:rPr>
        <w:t>А.А.Плешаков</w:t>
      </w:r>
      <w:proofErr w:type="spellEnd"/>
      <w:r w:rsidR="007C0896" w:rsidRPr="0022783C">
        <w:rPr>
          <w:rStyle w:val="a6"/>
          <w:rFonts w:ascii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="007C0896" w:rsidRPr="0022783C">
        <w:rPr>
          <w:rStyle w:val="a6"/>
          <w:rFonts w:ascii="Times New Roman" w:hAnsi="Times New Roman" w:cs="Times New Roman"/>
          <w:i w:val="0"/>
          <w:sz w:val="24"/>
          <w:szCs w:val="24"/>
        </w:rPr>
        <w:t>М.Ю.Новицкая</w:t>
      </w:r>
      <w:proofErr w:type="spellEnd"/>
      <w:r w:rsidR="007C0896" w:rsidRPr="0022783C">
        <w:rPr>
          <w:rStyle w:val="a6"/>
          <w:rFonts w:ascii="Times New Roman" w:hAnsi="Times New Roman" w:cs="Times New Roman"/>
          <w:i w:val="0"/>
          <w:sz w:val="24"/>
          <w:szCs w:val="24"/>
        </w:rPr>
        <w:t xml:space="preserve">,  Окружающий мир, 2 </w:t>
      </w:r>
      <w:proofErr w:type="spellStart"/>
      <w:r w:rsidR="007C0896" w:rsidRPr="0022783C">
        <w:rPr>
          <w:rStyle w:val="a6"/>
          <w:rFonts w:ascii="Times New Roman" w:hAnsi="Times New Roman" w:cs="Times New Roman"/>
          <w:i w:val="0"/>
          <w:sz w:val="24"/>
          <w:szCs w:val="24"/>
        </w:rPr>
        <w:t>кл</w:t>
      </w:r>
      <w:proofErr w:type="spellEnd"/>
      <w:r w:rsidR="007C0896" w:rsidRPr="0022783C">
        <w:rPr>
          <w:rStyle w:val="a6"/>
          <w:rFonts w:ascii="Times New Roman" w:hAnsi="Times New Roman" w:cs="Times New Roman"/>
          <w:i w:val="0"/>
          <w:sz w:val="24"/>
          <w:szCs w:val="24"/>
        </w:rPr>
        <w:t>, в 2-х частях, Москва, «Просвещение»-2011г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0896" w:rsidRPr="0022783C" w:rsidRDefault="007C0896" w:rsidP="0022783C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2783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Аннотация к рабочей программе </w:t>
      </w:r>
      <w:proofErr w:type="gramStart"/>
      <w:r w:rsidRPr="0022783C">
        <w:rPr>
          <w:rFonts w:ascii="Times New Roman" w:hAnsi="Times New Roman" w:cs="Times New Roman"/>
          <w:b/>
          <w:sz w:val="24"/>
          <w:szCs w:val="24"/>
          <w:lang w:eastAsia="ru-RU"/>
        </w:rPr>
        <w:t>по  изобразительному</w:t>
      </w:r>
      <w:proofErr w:type="gramEnd"/>
      <w:r w:rsidRPr="0022783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искусству для   2 класса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7C089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Изобразительное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искусство  в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начальной школе изучается с 1 по 4 класс. На изучение изобразительному искусству   во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2  классе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 отводится 34 ч (1ч в неделю). Рабочая программа рассчитана на 34 ч.</w:t>
      </w:r>
    </w:p>
    <w:p w:rsidR="007C0896" w:rsidRPr="0022783C" w:rsidRDefault="007C0896" w:rsidP="007C0896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2783C">
        <w:rPr>
          <w:rFonts w:ascii="Times New Roman" w:hAnsi="Times New Roman" w:cs="Times New Roman"/>
          <w:b/>
          <w:sz w:val="24"/>
          <w:szCs w:val="24"/>
        </w:rPr>
        <w:t>Плановых контрольных уроков –1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783C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7C0896">
        <w:rPr>
          <w:rFonts w:ascii="Times New Roman" w:hAnsi="Times New Roman" w:cs="Times New Roman"/>
          <w:sz w:val="24"/>
          <w:szCs w:val="24"/>
        </w:rPr>
        <w:t xml:space="preserve"> </w:t>
      </w:r>
      <w:r w:rsidRPr="007C0896">
        <w:rPr>
          <w:rFonts w:ascii="Times New Roman" w:hAnsi="Times New Roman" w:cs="Times New Roman"/>
          <w:bCs/>
          <w:sz w:val="24"/>
          <w:szCs w:val="24"/>
        </w:rPr>
        <w:t>– защита проекта / на основе годовой отметки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783C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учебнику:</w:t>
      </w:r>
      <w:r w:rsidRPr="0022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783C">
        <w:rPr>
          <w:rStyle w:val="a7"/>
          <w:rFonts w:eastAsiaTheme="minorHAnsi"/>
          <w:i w:val="0"/>
          <w:sz w:val="24"/>
          <w:szCs w:val="24"/>
        </w:rPr>
        <w:t>Шпикалова</w:t>
      </w:r>
      <w:proofErr w:type="spellEnd"/>
      <w:r w:rsidRPr="0022783C">
        <w:rPr>
          <w:rStyle w:val="a7"/>
          <w:rFonts w:eastAsiaTheme="minorHAnsi"/>
          <w:i w:val="0"/>
          <w:sz w:val="24"/>
          <w:szCs w:val="24"/>
        </w:rPr>
        <w:t xml:space="preserve"> Т. Я.</w:t>
      </w:r>
      <w:r w:rsidR="0022783C">
        <w:rPr>
          <w:rStyle w:val="a7"/>
          <w:rFonts w:eastAsiaTheme="minorHAnsi"/>
          <w:i w:val="0"/>
          <w:sz w:val="24"/>
          <w:szCs w:val="24"/>
        </w:rPr>
        <w:t>,</w:t>
      </w:r>
      <w:r w:rsidRPr="0022783C">
        <w:rPr>
          <w:rStyle w:val="85pt"/>
          <w:rFonts w:eastAsiaTheme="minorHAnsi"/>
          <w:sz w:val="24"/>
          <w:szCs w:val="24"/>
        </w:rPr>
        <w:t xml:space="preserve"> </w:t>
      </w:r>
      <w:r w:rsidRPr="0022783C">
        <w:rPr>
          <w:rFonts w:ascii="Times New Roman" w:hAnsi="Times New Roman" w:cs="Times New Roman"/>
          <w:sz w:val="24"/>
          <w:szCs w:val="24"/>
        </w:rPr>
        <w:t xml:space="preserve">Изобразительное искусство. 2 </w:t>
      </w:r>
      <w:proofErr w:type="gramStart"/>
      <w:r w:rsidRPr="0022783C">
        <w:rPr>
          <w:rFonts w:ascii="Times New Roman" w:hAnsi="Times New Roman" w:cs="Times New Roman"/>
          <w:sz w:val="24"/>
          <w:szCs w:val="24"/>
        </w:rPr>
        <w:t>класс  –</w:t>
      </w:r>
      <w:proofErr w:type="gramEnd"/>
      <w:r w:rsidRPr="0022783C">
        <w:rPr>
          <w:rFonts w:ascii="Times New Roman" w:hAnsi="Times New Roman" w:cs="Times New Roman"/>
          <w:sz w:val="24"/>
          <w:szCs w:val="24"/>
        </w:rPr>
        <w:t xml:space="preserve"> Академкнига/Учебник, 2014</w:t>
      </w:r>
    </w:p>
    <w:p w:rsidR="0022783C" w:rsidRDefault="0022783C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0896" w:rsidRPr="0022783C" w:rsidRDefault="007C0896" w:rsidP="0022783C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2783C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рабочей программе по технологии для   2класса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089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7C0896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7C089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0896">
        <w:rPr>
          <w:rFonts w:ascii="Times New Roman" w:hAnsi="Times New Roman" w:cs="Times New Roman"/>
          <w:sz w:val="24"/>
          <w:szCs w:val="24"/>
        </w:rPr>
        <w:t>Технология  в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начальной школе изучается с 1 по 4 класс. На изучение </w:t>
      </w:r>
      <w:proofErr w:type="gramStart"/>
      <w:r w:rsidR="0022783C">
        <w:rPr>
          <w:rFonts w:ascii="Times New Roman" w:hAnsi="Times New Roman" w:cs="Times New Roman"/>
          <w:sz w:val="24"/>
          <w:szCs w:val="24"/>
        </w:rPr>
        <w:t>технологии</w:t>
      </w:r>
      <w:r w:rsidRPr="007C0896">
        <w:rPr>
          <w:rFonts w:ascii="Times New Roman" w:hAnsi="Times New Roman" w:cs="Times New Roman"/>
          <w:sz w:val="24"/>
          <w:szCs w:val="24"/>
        </w:rPr>
        <w:t xml:space="preserve">  во</w:t>
      </w:r>
      <w:proofErr w:type="gramEnd"/>
      <w:r w:rsidRPr="007C0896">
        <w:rPr>
          <w:rFonts w:ascii="Times New Roman" w:hAnsi="Times New Roman" w:cs="Times New Roman"/>
          <w:sz w:val="24"/>
          <w:szCs w:val="24"/>
        </w:rPr>
        <w:t xml:space="preserve"> 2  классе  отводится 34ч (1ч в неделю). Рабочая программа рассчитана на 34 ч.</w:t>
      </w:r>
    </w:p>
    <w:p w:rsidR="007C0896" w:rsidRPr="0022783C" w:rsidRDefault="007C0896" w:rsidP="007C0896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2783C">
        <w:rPr>
          <w:rFonts w:ascii="Times New Roman" w:hAnsi="Times New Roman" w:cs="Times New Roman"/>
          <w:b/>
          <w:sz w:val="24"/>
          <w:szCs w:val="24"/>
        </w:rPr>
        <w:t>Плановых контрольных уроков – 1</w:t>
      </w:r>
    </w:p>
    <w:p w:rsidR="007C0896" w:rsidRDefault="007C0896" w:rsidP="0022783C">
      <w:pPr>
        <w:pStyle w:val="a3"/>
        <w:rPr>
          <w:rFonts w:ascii="Times New Roman" w:hAnsi="Times New Roman" w:cs="Times New Roman"/>
          <w:sz w:val="24"/>
          <w:szCs w:val="24"/>
        </w:rPr>
      </w:pPr>
      <w:r w:rsidRPr="0022783C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7C0896">
        <w:rPr>
          <w:rFonts w:ascii="Times New Roman" w:hAnsi="Times New Roman" w:cs="Times New Roman"/>
          <w:sz w:val="24"/>
          <w:szCs w:val="24"/>
        </w:rPr>
        <w:t xml:space="preserve"> </w:t>
      </w:r>
      <w:r w:rsidRPr="007C0896">
        <w:rPr>
          <w:rFonts w:ascii="Times New Roman" w:hAnsi="Times New Roman" w:cs="Times New Roman"/>
          <w:bCs/>
          <w:sz w:val="24"/>
          <w:szCs w:val="24"/>
        </w:rPr>
        <w:t xml:space="preserve">-  защита проекта/ на основе годовой </w:t>
      </w:r>
      <w:proofErr w:type="gramStart"/>
      <w:r w:rsidRPr="007C0896">
        <w:rPr>
          <w:rFonts w:ascii="Times New Roman" w:hAnsi="Times New Roman" w:cs="Times New Roman"/>
          <w:bCs/>
          <w:sz w:val="24"/>
          <w:szCs w:val="24"/>
        </w:rPr>
        <w:t xml:space="preserve">оценки  </w:t>
      </w:r>
      <w:r w:rsidR="0022783C" w:rsidRPr="0022783C">
        <w:rPr>
          <w:rFonts w:ascii="Times New Roman" w:hAnsi="Times New Roman" w:cs="Times New Roman"/>
          <w:b/>
          <w:position w:val="2"/>
          <w:sz w:val="24"/>
          <w:szCs w:val="24"/>
        </w:rPr>
        <w:t>Обучение</w:t>
      </w:r>
      <w:proofErr w:type="gramEnd"/>
      <w:r w:rsidR="0022783C" w:rsidRPr="0022783C">
        <w:rPr>
          <w:rFonts w:ascii="Times New Roman" w:hAnsi="Times New Roman" w:cs="Times New Roman"/>
          <w:b/>
          <w:position w:val="2"/>
          <w:sz w:val="24"/>
          <w:szCs w:val="24"/>
        </w:rPr>
        <w:t xml:space="preserve"> </w:t>
      </w:r>
      <w:r w:rsidRPr="0022783C">
        <w:rPr>
          <w:rFonts w:ascii="Times New Roman" w:hAnsi="Times New Roman" w:cs="Times New Roman"/>
          <w:b/>
          <w:position w:val="2"/>
          <w:sz w:val="24"/>
          <w:szCs w:val="24"/>
        </w:rPr>
        <w:t>ведется по учебнику</w:t>
      </w:r>
      <w:r w:rsidRPr="007C0896">
        <w:rPr>
          <w:rFonts w:ascii="Times New Roman" w:hAnsi="Times New Roman" w:cs="Times New Roman"/>
          <w:sz w:val="24"/>
          <w:szCs w:val="24"/>
        </w:rPr>
        <w:t xml:space="preserve">: </w:t>
      </w:r>
      <w:r w:rsidR="0022783C">
        <w:rPr>
          <w:rFonts w:ascii="Times New Roman" w:hAnsi="Times New Roman" w:cs="Times New Roman"/>
          <w:sz w:val="24"/>
          <w:szCs w:val="24"/>
        </w:rPr>
        <w:t xml:space="preserve">Н.И </w:t>
      </w:r>
      <w:proofErr w:type="spellStart"/>
      <w:r w:rsidR="0022783C">
        <w:rPr>
          <w:rFonts w:ascii="Times New Roman" w:hAnsi="Times New Roman" w:cs="Times New Roman"/>
          <w:sz w:val="24"/>
          <w:szCs w:val="24"/>
        </w:rPr>
        <w:t>Роговцева</w:t>
      </w:r>
      <w:proofErr w:type="spellEnd"/>
      <w:r w:rsidR="0022783C">
        <w:rPr>
          <w:rFonts w:ascii="Times New Roman" w:hAnsi="Times New Roman" w:cs="Times New Roman"/>
          <w:sz w:val="24"/>
          <w:szCs w:val="24"/>
        </w:rPr>
        <w:t xml:space="preserve">, </w:t>
      </w:r>
      <w:r w:rsidRPr="007C0896">
        <w:rPr>
          <w:rFonts w:ascii="Times New Roman" w:hAnsi="Times New Roman" w:cs="Times New Roman"/>
          <w:sz w:val="24"/>
          <w:szCs w:val="24"/>
        </w:rPr>
        <w:t>Н.В.Богданов,Н.В.Шипилова.Просвещение,2021</w:t>
      </w:r>
    </w:p>
    <w:p w:rsidR="00FC6114" w:rsidRDefault="00FC6114" w:rsidP="002278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C6114" w:rsidRDefault="00FC6114" w:rsidP="00FC6114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физической культуре для 2 класса</w:t>
      </w:r>
    </w:p>
    <w:p w:rsidR="00FC6114" w:rsidRDefault="00FC6114" w:rsidP="00FC6114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</w:p>
    <w:p w:rsidR="00FC6114" w:rsidRDefault="00FC6114" w:rsidP="00FC6114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общеобразовательная школа» Рыбно-Слободского муниципального района Республики Татарстан.</w:t>
      </w:r>
    </w:p>
    <w:p w:rsidR="00FC6114" w:rsidRDefault="00FC6114" w:rsidP="00FC61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разделами:  планируемые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FC6114" w:rsidRDefault="00FC6114" w:rsidP="00FC611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Физическая культура в начальной школе изучается со 1 по 4 класс. На изучение физической культуры в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2  классе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,  отводится 102 ч (3ч в неделю). Рабочая программа рассчитана на 102 ч.</w:t>
      </w:r>
    </w:p>
    <w:p w:rsidR="00FC6114" w:rsidRDefault="00FC6114" w:rsidP="00FC6114">
      <w:pPr>
        <w:tabs>
          <w:tab w:val="left" w:pos="4890"/>
        </w:tabs>
        <w:spacing w:before="1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0;</w:t>
      </w:r>
    </w:p>
    <w:p w:rsidR="00FC6114" w:rsidRDefault="00FC6114" w:rsidP="00FC6114">
      <w:pPr>
        <w:tabs>
          <w:tab w:val="left" w:pos="4890"/>
        </w:tabs>
        <w:spacing w:before="10"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– </w:t>
      </w:r>
      <w:r>
        <w:rPr>
          <w:rFonts w:ascii="Times New Roman" w:eastAsia="Calibri" w:hAnsi="Times New Roman" w:cs="Times New Roman"/>
          <w:bCs/>
          <w:sz w:val="24"/>
          <w:szCs w:val="24"/>
        </w:rPr>
        <w:t>сдача учебных нормативов по видам спорта /годовая оценка;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C6114" w:rsidRPr="00FC6114" w:rsidRDefault="00FC6114" w:rsidP="00FC611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>
        <w:rPr>
          <w:rFonts w:ascii="Times New Roman" w:eastAsia="Calibri" w:hAnsi="Times New Roman" w:cs="Times New Roman"/>
          <w:b/>
          <w:position w:val="2"/>
          <w:sz w:val="24"/>
          <w:szCs w:val="24"/>
        </w:rPr>
        <w:t>учебнику</w:t>
      </w:r>
      <w:r w:rsidRPr="00FC6114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FC6114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FC6114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proofErr w:type="gramEnd"/>
      <w:r w:rsidRPr="00FC6114">
        <w:rPr>
          <w:rFonts w:ascii="Times New Roman" w:eastAsia="Calibri" w:hAnsi="Times New Roman" w:cs="Times New Roman"/>
          <w:sz w:val="24"/>
          <w:szCs w:val="24"/>
        </w:rPr>
        <w:t>Физическая культура. 1 – 4 классы: Учебник для общеобразовательных учреждений</w:t>
      </w:r>
      <w:proofErr w:type="gramStart"/>
      <w:r w:rsidRPr="00FC6114">
        <w:rPr>
          <w:rFonts w:ascii="Times New Roman" w:eastAsia="Calibri" w:hAnsi="Times New Roman" w:cs="Times New Roman"/>
          <w:sz w:val="24"/>
          <w:szCs w:val="24"/>
        </w:rPr>
        <w:t xml:space="preserve">/  </w:t>
      </w:r>
      <w:proofErr w:type="spellStart"/>
      <w:r w:rsidRPr="00FC6114">
        <w:rPr>
          <w:rFonts w:ascii="Times New Roman" w:eastAsia="Calibri" w:hAnsi="Times New Roman" w:cs="Times New Roman"/>
          <w:sz w:val="24"/>
          <w:szCs w:val="24"/>
        </w:rPr>
        <w:t>В.И.Лях</w:t>
      </w:r>
      <w:proofErr w:type="spellEnd"/>
      <w:proofErr w:type="gramEnd"/>
      <w:r w:rsidRPr="00FC6114">
        <w:rPr>
          <w:rFonts w:ascii="Times New Roman" w:eastAsia="Calibri" w:hAnsi="Times New Roman" w:cs="Times New Roman"/>
          <w:sz w:val="24"/>
          <w:szCs w:val="24"/>
        </w:rPr>
        <w:t xml:space="preserve">. – 14 издание – </w:t>
      </w:r>
      <w:proofErr w:type="gramStart"/>
      <w:r w:rsidRPr="00FC6114">
        <w:rPr>
          <w:rFonts w:ascii="Times New Roman" w:eastAsia="Calibri" w:hAnsi="Times New Roman" w:cs="Times New Roman"/>
          <w:sz w:val="24"/>
          <w:szCs w:val="24"/>
        </w:rPr>
        <w:t>М. :</w:t>
      </w:r>
      <w:proofErr w:type="gramEnd"/>
      <w:r w:rsidRPr="00FC6114">
        <w:rPr>
          <w:rFonts w:ascii="Times New Roman" w:eastAsia="Calibri" w:hAnsi="Times New Roman" w:cs="Times New Roman"/>
          <w:sz w:val="24"/>
          <w:szCs w:val="24"/>
        </w:rPr>
        <w:t xml:space="preserve">  Просвещение,  2013 г.</w:t>
      </w:r>
    </w:p>
    <w:p w:rsidR="00FC6114" w:rsidRPr="00FC6114" w:rsidRDefault="00FC6114" w:rsidP="002278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C0896" w:rsidRPr="007C0896" w:rsidRDefault="007C0896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060BA" w:rsidRDefault="00B060BA" w:rsidP="00B060B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napToGrid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napToGrid w:val="0"/>
          <w:sz w:val="24"/>
          <w:szCs w:val="24"/>
        </w:rPr>
        <w:t>Аннотация к рабочей программе по английскому языку для 2 класса</w:t>
      </w:r>
    </w:p>
    <w:p w:rsidR="00B060BA" w:rsidRDefault="00B060BA" w:rsidP="00B060BA">
      <w:pPr>
        <w:spacing w:after="0" w:line="240" w:lineRule="auto"/>
        <w:jc w:val="both"/>
        <w:rPr>
          <w:rFonts w:ascii="Times New Roman" w:eastAsia="Calibri" w:hAnsi="Times New Roman" w:cs="Times New Roman"/>
          <w:bCs/>
          <w:snapToGrid w:val="0"/>
          <w:sz w:val="24"/>
          <w:szCs w:val="24"/>
        </w:rPr>
      </w:pPr>
    </w:p>
    <w:p w:rsidR="00B060BA" w:rsidRDefault="00B060BA" w:rsidP="00B060BA">
      <w:pPr>
        <w:spacing w:after="0" w:line="240" w:lineRule="auto"/>
        <w:jc w:val="both"/>
        <w:rPr>
          <w:rFonts w:ascii="Times New Roman" w:eastAsia="Calibri" w:hAnsi="Times New Roman" w:cs="Times New Roman"/>
          <w:bCs/>
          <w:snapToGrid w:val="0"/>
          <w:sz w:val="24"/>
          <w:szCs w:val="24"/>
        </w:rPr>
      </w:pPr>
      <w:r>
        <w:rPr>
          <w:rFonts w:ascii="Times New Roman" w:eastAsia="Calibri" w:hAnsi="Times New Roman" w:cs="Times New Roman"/>
          <w:bCs/>
          <w:snapToGrid w:val="0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B060BA" w:rsidRDefault="00B060BA" w:rsidP="00B060BA">
      <w:pPr>
        <w:spacing w:after="0" w:line="240" w:lineRule="auto"/>
        <w:jc w:val="both"/>
        <w:rPr>
          <w:rFonts w:ascii="Times New Roman" w:eastAsia="Calibri" w:hAnsi="Times New Roman" w:cs="Times New Roman"/>
          <w:bCs/>
          <w:snapToGrid w:val="0"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bCs/>
          <w:snapToGrid w:val="0"/>
          <w:sz w:val="24"/>
          <w:szCs w:val="24"/>
        </w:rPr>
        <w:t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календарно-тематическое планирование, учебно-методическое обеспечение.</w:t>
      </w:r>
    </w:p>
    <w:p w:rsidR="00B060BA" w:rsidRDefault="00B060BA" w:rsidP="00B060BA">
      <w:pPr>
        <w:spacing w:after="0" w:line="240" w:lineRule="auto"/>
        <w:jc w:val="both"/>
        <w:rPr>
          <w:rFonts w:ascii="Times New Roman" w:eastAsia="Calibri" w:hAnsi="Times New Roman" w:cs="Times New Roman"/>
          <w:bCs/>
          <w:snapToGrid w:val="0"/>
          <w:sz w:val="24"/>
          <w:szCs w:val="24"/>
        </w:rPr>
      </w:pPr>
      <w:r>
        <w:rPr>
          <w:rFonts w:ascii="Times New Roman" w:eastAsia="Calibri" w:hAnsi="Times New Roman" w:cs="Times New Roman"/>
          <w:bCs/>
          <w:snapToGrid w:val="0"/>
          <w:sz w:val="24"/>
          <w:szCs w:val="24"/>
        </w:rPr>
        <w:t>Английский язык в начальной школе изучается со 2 по 4 класс. На изучение английского языка во 2 классе отводится 68 ч (2ч в неделю). Рабочая программа рассчитана на 68 ч.</w:t>
      </w:r>
    </w:p>
    <w:p w:rsidR="00B060BA" w:rsidRDefault="00B060BA" w:rsidP="00B060B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napToGrid w:val="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bCs/>
          <w:snapToGrid w:val="0"/>
          <w:sz w:val="24"/>
          <w:szCs w:val="24"/>
        </w:rPr>
        <w:t xml:space="preserve">Плановых контрольных уроков – </w:t>
      </w:r>
      <w:r>
        <w:rPr>
          <w:rFonts w:ascii="Times New Roman" w:eastAsia="Calibri" w:hAnsi="Times New Roman" w:cs="Times New Roman"/>
          <w:b/>
          <w:bCs/>
          <w:snapToGrid w:val="0"/>
          <w:sz w:val="24"/>
          <w:szCs w:val="24"/>
          <w:lang w:val="tt-RU"/>
        </w:rPr>
        <w:t>3;</w:t>
      </w:r>
    </w:p>
    <w:p w:rsidR="00B060BA" w:rsidRDefault="00B060BA" w:rsidP="00B060B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napToGrid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napToGrid w:val="0"/>
          <w:sz w:val="24"/>
          <w:szCs w:val="24"/>
        </w:rPr>
        <w:t xml:space="preserve">Форма промежуточной аттестации - </w:t>
      </w:r>
      <w:r>
        <w:rPr>
          <w:rFonts w:ascii="Times New Roman" w:eastAsia="Calibri" w:hAnsi="Times New Roman" w:cs="Times New Roman"/>
          <w:bCs/>
          <w:snapToGrid w:val="0"/>
          <w:sz w:val="24"/>
          <w:szCs w:val="24"/>
        </w:rPr>
        <w:t>контрольная работа/годовая оценка;</w:t>
      </w:r>
      <w:r>
        <w:rPr>
          <w:rFonts w:ascii="Times New Roman" w:eastAsia="Calibri" w:hAnsi="Times New Roman" w:cs="Times New Roman"/>
          <w:bCs/>
          <w:snapToGrid w:val="0"/>
          <w:sz w:val="24"/>
          <w:szCs w:val="24"/>
        </w:rPr>
        <w:tab/>
      </w:r>
    </w:p>
    <w:p w:rsidR="00B060BA" w:rsidRDefault="00B060BA" w:rsidP="00B060BA">
      <w:pPr>
        <w:spacing w:after="0" w:line="240" w:lineRule="auto"/>
        <w:jc w:val="both"/>
        <w:rPr>
          <w:rFonts w:ascii="Times New Roman" w:eastAsia="Calibri" w:hAnsi="Times New Roman" w:cs="Times New Roman"/>
          <w:bCs/>
          <w:snapToGrid w:val="0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napToGrid w:val="0"/>
          <w:sz w:val="24"/>
          <w:szCs w:val="24"/>
        </w:rPr>
        <w:t>Обучение ведется по учебнику:</w:t>
      </w:r>
      <w:r>
        <w:rPr>
          <w:rFonts w:ascii="Times New Roman" w:eastAsia="Calibri" w:hAnsi="Times New Roman" w:cs="Times New Roman"/>
          <w:bCs/>
          <w:snapToGrid w:val="0"/>
          <w:sz w:val="24"/>
          <w:szCs w:val="24"/>
        </w:rPr>
        <w:t xml:space="preserve"> ‘</w:t>
      </w:r>
      <w:r>
        <w:rPr>
          <w:rFonts w:ascii="Times New Roman" w:eastAsia="Calibri" w:hAnsi="Times New Roman" w:cs="Times New Roman"/>
          <w:bCs/>
          <w:snapToGrid w:val="0"/>
          <w:sz w:val="24"/>
          <w:szCs w:val="24"/>
          <w:lang w:val="en-US"/>
        </w:rPr>
        <w:t>English</w:t>
      </w:r>
      <w:r>
        <w:rPr>
          <w:rFonts w:ascii="Times New Roman" w:eastAsia="Calibri" w:hAnsi="Times New Roman" w:cs="Times New Roman"/>
          <w:bCs/>
          <w:snapToGrid w:val="0"/>
          <w:sz w:val="24"/>
          <w:szCs w:val="24"/>
        </w:rPr>
        <w:t>-2’</w:t>
      </w:r>
      <w:r>
        <w:rPr>
          <w:rFonts w:ascii="Times New Roman" w:eastAsia="Calibri" w:hAnsi="Times New Roman" w:cs="Times New Roman"/>
          <w:b/>
          <w:bCs/>
          <w:snapToGrid w:val="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snapToGrid w:val="0"/>
          <w:sz w:val="24"/>
          <w:szCs w:val="24"/>
        </w:rPr>
        <w:t>авторов:</w:t>
      </w:r>
      <w:r>
        <w:rPr>
          <w:rFonts w:ascii="Times New Roman" w:eastAsia="Calibri" w:hAnsi="Times New Roman" w:cs="Times New Roman"/>
          <w:b/>
          <w:bCs/>
          <w:snapToGrid w:val="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snapToGrid w:val="0"/>
          <w:sz w:val="24"/>
          <w:szCs w:val="24"/>
        </w:rPr>
        <w:t xml:space="preserve">В.П. </w:t>
      </w:r>
      <w:proofErr w:type="spellStart"/>
      <w:r>
        <w:rPr>
          <w:rFonts w:ascii="Times New Roman" w:eastAsia="Calibri" w:hAnsi="Times New Roman" w:cs="Times New Roman"/>
          <w:bCs/>
          <w:snapToGrid w:val="0"/>
          <w:sz w:val="24"/>
          <w:szCs w:val="24"/>
        </w:rPr>
        <w:t>Кузовлев</w:t>
      </w:r>
      <w:proofErr w:type="spellEnd"/>
      <w:r>
        <w:rPr>
          <w:rFonts w:ascii="Times New Roman" w:eastAsia="Calibri" w:hAnsi="Times New Roman" w:cs="Times New Roman"/>
          <w:bCs/>
          <w:snapToGrid w:val="0"/>
          <w:sz w:val="24"/>
          <w:szCs w:val="24"/>
        </w:rPr>
        <w:t xml:space="preserve">, Э.Ш. </w:t>
      </w:r>
      <w:proofErr w:type="spellStart"/>
      <w:r>
        <w:rPr>
          <w:rFonts w:ascii="Times New Roman" w:eastAsia="Calibri" w:hAnsi="Times New Roman" w:cs="Times New Roman"/>
          <w:bCs/>
          <w:snapToGrid w:val="0"/>
          <w:sz w:val="24"/>
          <w:szCs w:val="24"/>
        </w:rPr>
        <w:t>Перегудова</w:t>
      </w:r>
      <w:proofErr w:type="spellEnd"/>
      <w:r>
        <w:rPr>
          <w:rFonts w:ascii="Times New Roman" w:eastAsia="Calibri" w:hAnsi="Times New Roman" w:cs="Times New Roman"/>
          <w:bCs/>
          <w:snapToGrid w:val="0"/>
          <w:sz w:val="24"/>
          <w:szCs w:val="24"/>
        </w:rPr>
        <w:t>. С.А. Пастухова. О.В. Стрельникова. Английский язык. 4 класс. Учебник в двух частях. Москва, «Просвещение», 2015</w:t>
      </w:r>
    </w:p>
    <w:p w:rsidR="00A1494F" w:rsidRPr="007C0896" w:rsidRDefault="00A1494F" w:rsidP="007C08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A1494F" w:rsidRPr="007C08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D2F"/>
    <w:rsid w:val="0022783C"/>
    <w:rsid w:val="00597D2F"/>
    <w:rsid w:val="007C0896"/>
    <w:rsid w:val="00A1494F"/>
    <w:rsid w:val="00B060BA"/>
    <w:rsid w:val="00FC6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E4612"/>
  <w15:chartTrackingRefBased/>
  <w15:docId w15:val="{9E691162-8683-409C-A932-12BDB192F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89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7C0896"/>
    <w:pPr>
      <w:spacing w:after="0" w:line="240" w:lineRule="auto"/>
    </w:pPr>
  </w:style>
  <w:style w:type="character" w:customStyle="1" w:styleId="a4">
    <w:name w:val="Без интервала Знак"/>
    <w:link w:val="a3"/>
    <w:rsid w:val="007C0896"/>
  </w:style>
  <w:style w:type="character" w:styleId="a5">
    <w:name w:val="Strong"/>
    <w:basedOn w:val="a0"/>
    <w:uiPriority w:val="22"/>
    <w:qFormat/>
    <w:rsid w:val="007C0896"/>
    <w:rPr>
      <w:b/>
      <w:bCs/>
    </w:rPr>
  </w:style>
  <w:style w:type="character" w:styleId="a6">
    <w:name w:val="Emphasis"/>
    <w:basedOn w:val="a0"/>
    <w:qFormat/>
    <w:rsid w:val="007C0896"/>
    <w:rPr>
      <w:i/>
      <w:iCs/>
    </w:rPr>
  </w:style>
  <w:style w:type="character" w:customStyle="1" w:styleId="85pt">
    <w:name w:val="Основной текст + 8;5 pt;Полужирный"/>
    <w:basedOn w:val="a0"/>
    <w:rsid w:val="007C08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a7">
    <w:name w:val="Основной текст + Курсив"/>
    <w:basedOn w:val="a0"/>
    <w:rsid w:val="007C089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623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1625</Words>
  <Characters>9268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</dc:creator>
  <cp:keywords/>
  <dc:description/>
  <cp:lastModifiedBy>zulfi</cp:lastModifiedBy>
  <cp:revision>4</cp:revision>
  <dcterms:created xsi:type="dcterms:W3CDTF">2022-11-12T17:31:00Z</dcterms:created>
  <dcterms:modified xsi:type="dcterms:W3CDTF">2022-11-12T17:49:00Z</dcterms:modified>
</cp:coreProperties>
</file>